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5F" w:rsidRDefault="00077915">
      <w:r>
        <w:t>Weltmeister im Weiten</w:t>
      </w:r>
      <w:r w:rsidR="005D5D1C">
        <w:t>wett</w:t>
      </w:r>
      <w:r>
        <w:t>bewerb</w:t>
      </w:r>
      <w:r w:rsidR="005D5D1C">
        <w:t xml:space="preserve"> Mannschaft</w:t>
      </w:r>
      <w:r>
        <w:t xml:space="preserve"> gekürt</w:t>
      </w:r>
    </w:p>
    <w:p w:rsidR="003E7B8B" w:rsidRDefault="003E7B8B"/>
    <w:p w:rsidR="00077915" w:rsidRDefault="00077915">
      <w:r>
        <w:t xml:space="preserve">Bei den </w:t>
      </w:r>
      <w:r w:rsidR="00BB29E4">
        <w:t>12. Weltmeisterschaften der Damen und Herren</w:t>
      </w:r>
      <w:r w:rsidR="004813EE">
        <w:t xml:space="preserve"> stehen nun die frisch gekürten Weltmeister</w:t>
      </w:r>
      <w:r w:rsidR="00D831B1">
        <w:t xml:space="preserve"> im Weiten</w:t>
      </w:r>
      <w:r w:rsidR="005D5D1C">
        <w:t>wett</w:t>
      </w:r>
      <w:r w:rsidR="00D831B1">
        <w:t>bewerb</w:t>
      </w:r>
      <w:r w:rsidR="005D5D1C">
        <w:t xml:space="preserve"> Mannschaft</w:t>
      </w:r>
      <w:r w:rsidR="004813EE">
        <w:t xml:space="preserve"> fest. Auf der Gernot Lechner Stocksporthalle in </w:t>
      </w:r>
      <w:proofErr w:type="spellStart"/>
      <w:r w:rsidR="004813EE">
        <w:t>Winklarn</w:t>
      </w:r>
      <w:proofErr w:type="spellEnd"/>
      <w:r w:rsidR="004813EE">
        <w:t>, übrigens der längsten Stocksporthalle der Welt mit einer Länge von 14</w:t>
      </w:r>
      <w:r w:rsidR="00FC7915">
        <w:t>3</w:t>
      </w:r>
      <w:r w:rsidR="004813EE">
        <w:t xml:space="preserve"> m - davon 13</w:t>
      </w:r>
      <w:r w:rsidR="00FC7915">
        <w:t>0</w:t>
      </w:r>
      <w:r w:rsidR="004813EE">
        <w:t xml:space="preserve"> m überdacht, nahmen </w:t>
      </w:r>
      <w:r w:rsidR="005D5D1C">
        <w:t xml:space="preserve">neben den Topfavoriten Deutschland, Italien und Österreich </w:t>
      </w:r>
      <w:r w:rsidR="00BB29E4">
        <w:t>folgende Nationen t</w:t>
      </w:r>
      <w:r w:rsidR="00EA3AAE">
        <w:t>eil</w:t>
      </w:r>
      <w:r w:rsidR="00BB29E4">
        <w:t>:</w:t>
      </w:r>
      <w:r w:rsidR="004A0E3E">
        <w:t xml:space="preserve"> </w:t>
      </w:r>
      <w:r w:rsidR="003E7B8B">
        <w:t>Australien, Weißrussland, Slowenien</w:t>
      </w:r>
      <w:r w:rsidR="005D5D1C">
        <w:t xml:space="preserve"> und </w:t>
      </w:r>
      <w:r w:rsidR="003E7B8B">
        <w:t>Schweiz</w:t>
      </w:r>
      <w:r w:rsidR="005D5D1C">
        <w:t>.</w:t>
      </w:r>
    </w:p>
    <w:p w:rsidR="00BB29E4" w:rsidRDefault="00BB29E4"/>
    <w:p w:rsidR="000118AA" w:rsidRDefault="000118AA">
      <w:r>
        <w:t xml:space="preserve">Bis zum letzten Spiel war die Anspannung bei Spielern und Fans gleichermaßen hoch. Denn erst im letzten Durchgang konnten sich die Titelverteidiger Österreich knapp mit einem Vorsprung von nur 2,77 m gegen Deutschland durchsetzen. Mit insgesamt 340,8 m war die Freude bei Bernhard </w:t>
      </w:r>
      <w:proofErr w:type="spellStart"/>
      <w:r>
        <w:t>Patschg</w:t>
      </w:r>
      <w:proofErr w:type="spellEnd"/>
      <w:r>
        <w:t xml:space="preserve">, Philipp Baumgartner, Markus Weichinger und Markus Bischof riesengroß. Die deutsche Mannschaft mit Markus </w:t>
      </w:r>
      <w:proofErr w:type="spellStart"/>
      <w:r>
        <w:t>Schätzl</w:t>
      </w:r>
      <w:proofErr w:type="spellEnd"/>
      <w:r>
        <w:t xml:space="preserve">, Peter </w:t>
      </w:r>
      <w:proofErr w:type="spellStart"/>
      <w:r>
        <w:t>Rottmoser</w:t>
      </w:r>
      <w:proofErr w:type="spellEnd"/>
      <w:r>
        <w:t xml:space="preserve">, Thomas Kohlmann und Daniel </w:t>
      </w:r>
      <w:proofErr w:type="spellStart"/>
      <w:r>
        <w:t>Ulreich</w:t>
      </w:r>
      <w:proofErr w:type="spellEnd"/>
      <w:r>
        <w:t xml:space="preserve"> </w:t>
      </w:r>
      <w:r w:rsidR="00C97059">
        <w:t>gab</w:t>
      </w:r>
      <w:r>
        <w:t xml:space="preserve"> sich fair mit insgesamt 338,03 m geschlagen. Platz 3 mit </w:t>
      </w:r>
      <w:r w:rsidR="00C97059">
        <w:t>insgesamt</w:t>
      </w:r>
      <w:r>
        <w:t xml:space="preserve"> 284,79 m sicherte sich die italienische Mannschaft mit Thomas Pichler, Werner Bozner, Norbert Lang und Markus Kofler. </w:t>
      </w:r>
    </w:p>
    <w:p w:rsidR="000118AA" w:rsidRDefault="000118AA"/>
    <w:p w:rsidR="00D831B1" w:rsidRDefault="00134A63" w:rsidP="00134A63">
      <w:r>
        <w:t xml:space="preserve">Die besten 12 Spieler haben sich nun für die Einzelwertung am 2. März </w:t>
      </w:r>
      <w:r w:rsidR="00285768">
        <w:t>2</w:t>
      </w:r>
      <w:bookmarkStart w:id="0" w:name="_GoBack"/>
      <w:bookmarkEnd w:id="0"/>
      <w:r>
        <w:t>018 qualifiziert. Die längste Weite und die höchste Geschwindigkeit erreichte M</w:t>
      </w:r>
      <w:r w:rsidR="000118AA">
        <w:t xml:space="preserve">arkus </w:t>
      </w:r>
      <w:proofErr w:type="spellStart"/>
      <w:r w:rsidR="000118AA">
        <w:t>Schätzl</w:t>
      </w:r>
      <w:proofErr w:type="spellEnd"/>
      <w:r w:rsidR="000118AA">
        <w:t xml:space="preserve"> / D mit 119,54 </w:t>
      </w:r>
      <w:r>
        <w:t xml:space="preserve">m bei 65,01 km/h. Das Finale startet um 19.00 Uhr in </w:t>
      </w:r>
      <w:proofErr w:type="spellStart"/>
      <w:r>
        <w:t>Winklarn</w:t>
      </w:r>
      <w:proofErr w:type="spellEnd"/>
      <w:r>
        <w:t xml:space="preserve">, die </w:t>
      </w:r>
      <w:r w:rsidRPr="00134A63">
        <w:t>anschließende Siegerehrung</w:t>
      </w:r>
      <w:r>
        <w:t xml:space="preserve"> wird voraussichtlich um 20.30 Uhr beginnen.</w:t>
      </w:r>
    </w:p>
    <w:p w:rsidR="00BB29E4" w:rsidRDefault="00BB29E4"/>
    <w:p w:rsidR="00546843" w:rsidRDefault="00546843">
      <w:r>
        <w:t xml:space="preserve">Sämtliche Detailergebnisse gibt’s online unter </w:t>
      </w:r>
      <w:hyperlink r:id="rId4" w:history="1">
        <w:r w:rsidRPr="00DE3FEC">
          <w:rPr>
            <w:rStyle w:val="Hyperlink"/>
          </w:rPr>
          <w:t>www.icestock2018.at</w:t>
        </w:r>
      </w:hyperlink>
      <w:r>
        <w:t>. Weitere druckfähige Fotos gibt’s im Pressebereich zum Download.</w:t>
      </w:r>
    </w:p>
    <w:p w:rsidR="004E5DFA" w:rsidRDefault="004E5DFA"/>
    <w:p w:rsidR="004E5DFA" w:rsidRDefault="004E5DFA"/>
    <w:sectPr w:rsidR="004E5DFA" w:rsidSect="009748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A9"/>
    <w:rsid w:val="000118AA"/>
    <w:rsid w:val="00077915"/>
    <w:rsid w:val="000E3923"/>
    <w:rsid w:val="00134A63"/>
    <w:rsid w:val="001667DE"/>
    <w:rsid w:val="00285768"/>
    <w:rsid w:val="003B62C3"/>
    <w:rsid w:val="003E7B8B"/>
    <w:rsid w:val="00447FC5"/>
    <w:rsid w:val="004813EE"/>
    <w:rsid w:val="004A0E3E"/>
    <w:rsid w:val="004E5DFA"/>
    <w:rsid w:val="004F47A8"/>
    <w:rsid w:val="00546843"/>
    <w:rsid w:val="005D5D1C"/>
    <w:rsid w:val="0077485B"/>
    <w:rsid w:val="009748FD"/>
    <w:rsid w:val="00B8445F"/>
    <w:rsid w:val="00BB29E4"/>
    <w:rsid w:val="00C97059"/>
    <w:rsid w:val="00CE2D29"/>
    <w:rsid w:val="00D316A9"/>
    <w:rsid w:val="00D831B1"/>
    <w:rsid w:val="00DA1A9F"/>
    <w:rsid w:val="00EA3AAE"/>
    <w:rsid w:val="00F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31B6"/>
  <w15:chartTrackingRefBased/>
  <w15:docId w15:val="{237B9516-E57A-4F33-BA58-A3438983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468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6843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estock2018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Rath</dc:creator>
  <cp:keywords/>
  <dc:description/>
  <cp:lastModifiedBy>Dieter Rath</cp:lastModifiedBy>
  <cp:revision>6</cp:revision>
  <cp:lastPrinted>2018-02-25T23:32:00Z</cp:lastPrinted>
  <dcterms:created xsi:type="dcterms:W3CDTF">2018-02-28T22:34:00Z</dcterms:created>
  <dcterms:modified xsi:type="dcterms:W3CDTF">2018-02-28T22:51:00Z</dcterms:modified>
</cp:coreProperties>
</file>