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45F" w:rsidRDefault="0077485B">
      <w:r>
        <w:t>B-</w:t>
      </w:r>
      <w:r w:rsidR="00077915">
        <w:t xml:space="preserve">Weltmeister im </w:t>
      </w:r>
      <w:proofErr w:type="spellStart"/>
      <w:r w:rsidR="00077915">
        <w:t>Weitenbewerb</w:t>
      </w:r>
      <w:proofErr w:type="spellEnd"/>
      <w:r w:rsidR="00077915">
        <w:t xml:space="preserve"> gekürt</w:t>
      </w:r>
    </w:p>
    <w:p w:rsidR="003E7B8B" w:rsidRDefault="003E7B8B"/>
    <w:p w:rsidR="00077915" w:rsidRDefault="00077915">
      <w:r>
        <w:t xml:space="preserve">Bei den </w:t>
      </w:r>
      <w:r w:rsidR="00BB29E4">
        <w:t>12. Weltmeisterschaften der Damen und Herren</w:t>
      </w:r>
      <w:r w:rsidR="004813EE">
        <w:t xml:space="preserve"> stehen nun die frisch gekürten </w:t>
      </w:r>
      <w:r w:rsidR="00D831B1">
        <w:t>B-</w:t>
      </w:r>
      <w:r w:rsidR="004813EE">
        <w:t>Weltmeister</w:t>
      </w:r>
      <w:r w:rsidR="00D831B1">
        <w:t xml:space="preserve"> im </w:t>
      </w:r>
      <w:proofErr w:type="spellStart"/>
      <w:r w:rsidR="00D831B1">
        <w:t>Weitenbewerb</w:t>
      </w:r>
      <w:proofErr w:type="spellEnd"/>
      <w:r w:rsidR="004813EE">
        <w:t xml:space="preserve"> fest. Auf der Gernot Lechner Stocksporthalle in </w:t>
      </w:r>
      <w:proofErr w:type="spellStart"/>
      <w:r w:rsidR="004813EE">
        <w:t>Winklarn</w:t>
      </w:r>
      <w:proofErr w:type="spellEnd"/>
      <w:r w:rsidR="004813EE">
        <w:t>, übrigens der längsten Stocksporthalle der Welt mit einer Länge von 14</w:t>
      </w:r>
      <w:r w:rsidR="00FC7915">
        <w:t>3</w:t>
      </w:r>
      <w:r w:rsidR="004813EE">
        <w:t xml:space="preserve"> m - davon 13</w:t>
      </w:r>
      <w:r w:rsidR="00FC7915">
        <w:t>0</w:t>
      </w:r>
      <w:r w:rsidR="004813EE">
        <w:t xml:space="preserve"> m überdacht, nahmen </w:t>
      </w:r>
      <w:r w:rsidR="00BB29E4">
        <w:t>folgende Nationen t</w:t>
      </w:r>
      <w:r w:rsidR="00EA3AAE">
        <w:t>eil</w:t>
      </w:r>
      <w:r w:rsidR="00BB29E4">
        <w:t>:</w:t>
      </w:r>
      <w:r w:rsidR="004A0E3E">
        <w:t xml:space="preserve"> </w:t>
      </w:r>
      <w:r w:rsidR="003E7B8B">
        <w:t>Australien, Finnland, Weißrussland, Slowenien, Russland, Luxemburg, Indien, Schweiz, Frankreich, Namibia und Kanada.</w:t>
      </w:r>
    </w:p>
    <w:p w:rsidR="00BB29E4" w:rsidRDefault="00BB29E4"/>
    <w:p w:rsidR="00D831B1" w:rsidRDefault="00D831B1" w:rsidP="00D831B1">
      <w:r>
        <w:t xml:space="preserve">In einem mehr als spannenden Finale konnte sich wie schon am Ritten in Italien der Schweizer Tobias Bischoff mit einer Weite von 112,01 m durchsetzen. Nur wenige Zentimeter hinter ihm schoss sich mit einem grandiosen letzten Schuss und einer Weite von 111,78 m der sehr starke Deniz </w:t>
      </w:r>
      <w:proofErr w:type="spellStart"/>
      <w:r>
        <w:t>Kotelev</w:t>
      </w:r>
      <w:proofErr w:type="spellEnd"/>
      <w:r>
        <w:t xml:space="preserve"> aus Weißrussland auf den zweiten Rang. Er war ebenfalls im letzten Durchgang vo</w:t>
      </w:r>
      <w:r w:rsidR="00447FC5">
        <w:t>n</w:t>
      </w:r>
      <w:r>
        <w:t xml:space="preserve"> Barry </w:t>
      </w:r>
      <w:proofErr w:type="spellStart"/>
      <w:r>
        <w:t>O’Donnell</w:t>
      </w:r>
      <w:proofErr w:type="spellEnd"/>
      <w:r>
        <w:t xml:space="preserve"> vom zweiten Rang verdrängt worden, konnte aber kontern.</w:t>
      </w:r>
      <w:r w:rsidR="00447FC5">
        <w:t xml:space="preserve"> Der Australier erreichte eine Weite von 104</w:t>
      </w:r>
      <w:r w:rsidR="00DA1A9F">
        <w:t>,33 m.</w:t>
      </w:r>
      <w:bookmarkStart w:id="0" w:name="_GoBack"/>
      <w:bookmarkEnd w:id="0"/>
    </w:p>
    <w:p w:rsidR="00D831B1" w:rsidRDefault="00D831B1" w:rsidP="00D831B1"/>
    <w:p w:rsidR="00D831B1" w:rsidRDefault="00D831B1" w:rsidP="00D831B1">
      <w:r>
        <w:t xml:space="preserve">Die Teamwertung gewann mit großer Führung die Schweiz, gefolgt von Weißrussland und Australien. Brasilien war bis kurz vor Ende noch knapp an Australien dran, landete letztendlich aber auf dem undankbaren vierten Platz. Damit haben sich die Schweiz, Weißrussland und die beiden besten Einzelspieler aus anderen Nationen für das Finale qualifiziert. Diese sind der Australier Barry </w:t>
      </w:r>
      <w:proofErr w:type="spellStart"/>
      <w:r>
        <w:t>O’Donnell</w:t>
      </w:r>
      <w:proofErr w:type="spellEnd"/>
      <w:r>
        <w:t xml:space="preserve"> und der Slowene Franc </w:t>
      </w:r>
      <w:proofErr w:type="spellStart"/>
      <w:r>
        <w:t>Dobnik</w:t>
      </w:r>
      <w:proofErr w:type="spellEnd"/>
      <w:r>
        <w:t>.</w:t>
      </w:r>
    </w:p>
    <w:p w:rsidR="00BB29E4" w:rsidRDefault="00BB29E4"/>
    <w:p w:rsidR="00546843" w:rsidRDefault="00546843">
      <w:r>
        <w:t xml:space="preserve">Sämtliche Detailergebnisse gibt’s online unter </w:t>
      </w:r>
      <w:hyperlink r:id="rId4" w:history="1">
        <w:r w:rsidRPr="00DE3FEC">
          <w:rPr>
            <w:rStyle w:val="Hyperlink"/>
          </w:rPr>
          <w:t>www.icestock2018.at</w:t>
        </w:r>
      </w:hyperlink>
      <w:r>
        <w:t>. Weitere druckfähige Fotos gibt’s im Pressebereich zum Download.</w:t>
      </w:r>
    </w:p>
    <w:p w:rsidR="004E5DFA" w:rsidRDefault="004E5DFA"/>
    <w:p w:rsidR="004E5DFA" w:rsidRDefault="004E5DFA"/>
    <w:sectPr w:rsidR="004E5DFA" w:rsidSect="009748F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A9"/>
    <w:rsid w:val="00077915"/>
    <w:rsid w:val="000E3923"/>
    <w:rsid w:val="003B62C3"/>
    <w:rsid w:val="003E7B8B"/>
    <w:rsid w:val="00447FC5"/>
    <w:rsid w:val="004813EE"/>
    <w:rsid w:val="004A0E3E"/>
    <w:rsid w:val="004E5DFA"/>
    <w:rsid w:val="004F47A8"/>
    <w:rsid w:val="00546843"/>
    <w:rsid w:val="0077485B"/>
    <w:rsid w:val="009748FD"/>
    <w:rsid w:val="00B8445F"/>
    <w:rsid w:val="00BB29E4"/>
    <w:rsid w:val="00CE2D29"/>
    <w:rsid w:val="00D316A9"/>
    <w:rsid w:val="00D831B1"/>
    <w:rsid w:val="00DA1A9F"/>
    <w:rsid w:val="00EA3AAE"/>
    <w:rsid w:val="00FC79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072"/>
  <w15:chartTrackingRefBased/>
  <w15:docId w15:val="{237B9516-E57A-4F33-BA58-A3438983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6843"/>
    <w:rPr>
      <w:color w:val="0563C1" w:themeColor="hyperlink"/>
      <w:u w:val="single"/>
    </w:rPr>
  </w:style>
  <w:style w:type="character" w:styleId="NichtaufgelsteErwhnung">
    <w:name w:val="Unresolved Mention"/>
    <w:basedOn w:val="Absatz-Standardschriftart"/>
    <w:uiPriority w:val="99"/>
    <w:semiHidden/>
    <w:unhideWhenUsed/>
    <w:rsid w:val="00546843"/>
    <w:rPr>
      <w:color w:val="808080"/>
      <w:shd w:val="clear" w:color="auto" w:fill="E6E6E6"/>
    </w:rPr>
  </w:style>
  <w:style w:type="paragraph" w:styleId="Sprechblasentext">
    <w:name w:val="Balloon Text"/>
    <w:basedOn w:val="Standard"/>
    <w:link w:val="SprechblasentextZchn"/>
    <w:uiPriority w:val="99"/>
    <w:semiHidden/>
    <w:unhideWhenUsed/>
    <w:rsid w:val="000E39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3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estock2018.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Rath</dc:creator>
  <cp:keywords/>
  <dc:description/>
  <cp:lastModifiedBy>Dieter Rath</cp:lastModifiedBy>
  <cp:revision>7</cp:revision>
  <cp:lastPrinted>2018-02-25T23:32:00Z</cp:lastPrinted>
  <dcterms:created xsi:type="dcterms:W3CDTF">2018-02-25T23:33:00Z</dcterms:created>
  <dcterms:modified xsi:type="dcterms:W3CDTF">2018-02-28T09:17:00Z</dcterms:modified>
</cp:coreProperties>
</file>